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231D8">
      <w:pPr>
        <w:jc w:val="center"/>
        <w:rPr>
          <w:rFonts w:hint="eastAsia" w:ascii="宋体" w:hAnsi="宋体" w:eastAsia="宋体" w:cs="宋体"/>
          <w:b w:val="0"/>
          <w:bCs w:val="0"/>
          <w:color w:val="1F2329"/>
          <w:sz w:val="44"/>
          <w:szCs w:val="44"/>
        </w:rPr>
      </w:pPr>
    </w:p>
    <w:p w14:paraId="41ACC977">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val="0"/>
          <w:bCs w:val="0"/>
          <w:color w:val="1F2329"/>
          <w:sz w:val="44"/>
          <w:szCs w:val="44"/>
        </w:rPr>
        <w:t>行业廉洁自律公约</w:t>
      </w:r>
      <w:r>
        <w:rPr>
          <w:rFonts w:hint="eastAsia" w:ascii="方正小标宋简体" w:hAnsi="方正小标宋简体" w:eastAsia="方正小标宋简体" w:cs="方正小标宋简体"/>
          <w:b w:val="0"/>
          <w:bCs w:val="0"/>
          <w:color w:val="1F2329"/>
          <w:sz w:val="44"/>
          <w:szCs w:val="44"/>
          <w:lang w:val="en-US" w:eastAsia="zh-CN"/>
        </w:rPr>
        <w:t>签署</w:t>
      </w:r>
    </w:p>
    <w:p w14:paraId="7EBD9A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仿宋" w:hAnsi="仿宋" w:eastAsia="仿宋" w:cs="仿宋"/>
          <w:b w:val="0"/>
          <w:bCs w:val="0"/>
          <w:color w:val="1F2329"/>
          <w:sz w:val="32"/>
          <w:szCs w:val="32"/>
          <w:lang w:eastAsia="zh-CN"/>
        </w:rPr>
      </w:pPr>
      <w:bookmarkStart w:id="0" w:name="_GoBack"/>
      <w:bookmarkEnd w:id="0"/>
    </w:p>
    <w:p w14:paraId="76251F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jc w:val="left"/>
        <w:rPr>
          <w:rFonts w:hint="eastAsia" w:ascii="仿宋" w:hAnsi="仿宋" w:eastAsia="仿宋" w:cs="仿宋"/>
          <w:b w:val="0"/>
          <w:bCs w:val="0"/>
          <w:color w:val="1F2329"/>
          <w:sz w:val="32"/>
          <w:szCs w:val="32"/>
          <w:lang w:val="en-US" w:eastAsia="zh-CN"/>
        </w:rPr>
      </w:pPr>
      <w:r>
        <w:rPr>
          <w:rFonts w:hint="eastAsia" w:ascii="仿宋" w:hAnsi="仿宋" w:eastAsia="仿宋" w:cs="仿宋"/>
          <w:b w:val="0"/>
          <w:bCs w:val="0"/>
          <w:color w:val="1F2329"/>
          <w:sz w:val="32"/>
          <w:szCs w:val="32"/>
          <w:lang w:eastAsia="zh-CN"/>
        </w:rPr>
        <w:t>《</w:t>
      </w:r>
      <w:r>
        <w:rPr>
          <w:rFonts w:hint="eastAsia" w:ascii="仿宋" w:hAnsi="仿宋" w:eastAsia="仿宋" w:cs="仿宋"/>
          <w:b w:val="0"/>
          <w:bCs w:val="0"/>
          <w:color w:val="1F2329"/>
          <w:sz w:val="32"/>
          <w:szCs w:val="32"/>
        </w:rPr>
        <w:t>合肥市建设工程造价行业廉洁自律公约</w:t>
      </w:r>
      <w:r>
        <w:rPr>
          <w:rFonts w:hint="eastAsia" w:ascii="仿宋" w:hAnsi="仿宋" w:eastAsia="仿宋" w:cs="仿宋"/>
          <w:b w:val="0"/>
          <w:bCs w:val="0"/>
          <w:color w:val="1F2329"/>
          <w:sz w:val="32"/>
          <w:szCs w:val="32"/>
          <w:lang w:eastAsia="zh-CN"/>
        </w:rPr>
        <w:t>》</w:t>
      </w:r>
      <w:r>
        <w:rPr>
          <w:rFonts w:hint="eastAsia" w:ascii="仿宋" w:hAnsi="仿宋" w:eastAsia="仿宋" w:cs="仿宋"/>
          <w:b w:val="0"/>
          <w:bCs w:val="0"/>
          <w:color w:val="1F2329"/>
          <w:sz w:val="32"/>
          <w:szCs w:val="32"/>
          <w:lang w:val="en-US" w:eastAsia="zh-CN"/>
        </w:rPr>
        <w:t>已经2026年7月28日合肥市建设工程造价协会第三届三次会员大会暨三届三次理事会审议通过，共五章二十四条</w:t>
      </w:r>
      <w:r>
        <w:rPr>
          <w:rFonts w:hint="eastAsia" w:ascii="仿宋" w:hAnsi="仿宋" w:eastAsia="仿宋" w:cs="仿宋"/>
          <w:b w:val="0"/>
          <w:bCs w:val="0"/>
          <w:color w:val="1F2329"/>
          <w:sz w:val="32"/>
          <w:szCs w:val="32"/>
          <w:lang w:eastAsia="zh-CN"/>
        </w:rPr>
        <w:t>。</w:t>
      </w:r>
    </w:p>
    <w:p w14:paraId="13E338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jc w:val="left"/>
        <w:rPr>
          <w:rFonts w:hint="eastAsia" w:ascii="仿宋" w:hAnsi="仿宋" w:eastAsia="仿宋" w:cs="仿宋"/>
          <w:b w:val="0"/>
          <w:bCs w:val="0"/>
          <w:color w:val="1F2329"/>
          <w:kern w:val="0"/>
          <w:sz w:val="32"/>
          <w:szCs w:val="32"/>
          <w:lang w:val="en-US" w:eastAsia="zh-CN" w:bidi="ar"/>
        </w:rPr>
      </w:pPr>
      <w:r>
        <w:rPr>
          <w:rFonts w:hint="eastAsia" w:ascii="仿宋" w:hAnsi="仿宋" w:eastAsia="仿宋" w:cs="仿宋"/>
          <w:b w:val="0"/>
          <w:bCs w:val="0"/>
          <w:color w:val="1F2329"/>
          <w:kern w:val="0"/>
          <w:sz w:val="32"/>
          <w:szCs w:val="32"/>
          <w:lang w:val="en-US" w:eastAsia="zh-CN" w:bidi="ar"/>
        </w:rPr>
        <w:t>本单位及全体从业人员已完整阅读《</w:t>
      </w:r>
      <w:r>
        <w:rPr>
          <w:rFonts w:hint="eastAsia" w:ascii="仿宋" w:hAnsi="仿宋" w:eastAsia="仿宋" w:cs="仿宋"/>
          <w:b w:val="0"/>
          <w:bCs w:val="0"/>
          <w:color w:val="1F2329"/>
          <w:sz w:val="32"/>
          <w:szCs w:val="32"/>
        </w:rPr>
        <w:t>合肥市建设工程造价行业廉洁自律公约</w:t>
      </w:r>
      <w:r>
        <w:rPr>
          <w:rFonts w:hint="eastAsia" w:ascii="仿宋" w:hAnsi="仿宋" w:eastAsia="仿宋" w:cs="仿宋"/>
          <w:b w:val="0"/>
          <w:bCs w:val="0"/>
          <w:color w:val="1F2329"/>
          <w:sz w:val="32"/>
          <w:szCs w:val="32"/>
          <w:lang w:eastAsia="zh-CN"/>
        </w:rPr>
        <w:t>》，</w:t>
      </w:r>
      <w:r>
        <w:rPr>
          <w:rFonts w:hint="eastAsia" w:ascii="仿宋" w:hAnsi="仿宋" w:eastAsia="仿宋" w:cs="仿宋"/>
          <w:b w:val="0"/>
          <w:bCs w:val="0"/>
          <w:color w:val="1F2329"/>
          <w:kern w:val="0"/>
          <w:sz w:val="32"/>
          <w:szCs w:val="32"/>
          <w:lang w:val="en-US" w:eastAsia="zh-CN" w:bidi="ar"/>
        </w:rPr>
        <w:t>充分理解本公约全部条款，自愿签署并严格遵守公约所有规定。</w:t>
      </w:r>
    </w:p>
    <w:p w14:paraId="4C79C8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jc w:val="left"/>
        <w:rPr>
          <w:rFonts w:hint="eastAsia" w:ascii="仿宋" w:hAnsi="仿宋" w:eastAsia="仿宋" w:cs="仿宋"/>
          <w:b w:val="0"/>
          <w:bCs w:val="0"/>
          <w:color w:val="1F2329"/>
          <w:sz w:val="32"/>
          <w:szCs w:val="32"/>
        </w:rPr>
      </w:pPr>
      <w:r>
        <w:rPr>
          <w:rFonts w:hint="eastAsia" w:ascii="仿宋" w:hAnsi="仿宋" w:eastAsia="仿宋" w:cs="仿宋"/>
          <w:b w:val="0"/>
          <w:bCs w:val="0"/>
          <w:color w:val="1F2329"/>
          <w:kern w:val="0"/>
          <w:sz w:val="32"/>
          <w:szCs w:val="32"/>
          <w:lang w:val="en-US" w:eastAsia="zh-CN" w:bidi="ar"/>
        </w:rPr>
        <w:t>本单位法定代表人郑重承诺：自愿接受行业全方位监督，若发生任何违约行为，自愿接受公约载明的全部处理措施，并承担相应法律、信用后果。</w:t>
      </w:r>
    </w:p>
    <w:p w14:paraId="1DF5CE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color w:val="1F2329"/>
          <w:kern w:val="0"/>
          <w:sz w:val="32"/>
          <w:szCs w:val="32"/>
          <w:lang w:val="en-US" w:eastAsia="zh-CN" w:bidi="ar"/>
        </w:rPr>
      </w:pPr>
    </w:p>
    <w:p w14:paraId="7B5ADA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color w:val="1F2329"/>
          <w:kern w:val="0"/>
          <w:sz w:val="32"/>
          <w:szCs w:val="32"/>
          <w:lang w:val="en-US" w:eastAsia="zh-CN" w:bidi="ar"/>
        </w:rPr>
      </w:pPr>
      <w:r>
        <w:rPr>
          <w:rFonts w:hint="eastAsia" w:ascii="仿宋" w:hAnsi="仿宋" w:eastAsia="仿宋" w:cs="仿宋"/>
          <w:b w:val="0"/>
          <w:bCs w:val="0"/>
          <w:color w:val="1F2329"/>
          <w:kern w:val="0"/>
          <w:sz w:val="32"/>
          <w:szCs w:val="32"/>
          <w:lang w:val="en-US" w:eastAsia="zh-CN" w:bidi="ar"/>
        </w:rPr>
        <w:t xml:space="preserve">签约单位（公章）：   </w:t>
      </w:r>
    </w:p>
    <w:p w14:paraId="59CDFC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color w:val="1F2329"/>
          <w:kern w:val="0"/>
          <w:sz w:val="32"/>
          <w:szCs w:val="32"/>
          <w:lang w:val="en-US" w:eastAsia="zh-CN" w:bidi="ar"/>
        </w:rPr>
      </w:pPr>
    </w:p>
    <w:p w14:paraId="07674A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color w:val="1F2329"/>
          <w:kern w:val="0"/>
          <w:sz w:val="32"/>
          <w:szCs w:val="32"/>
          <w:lang w:val="en-US" w:eastAsia="zh-CN" w:bidi="ar"/>
        </w:rPr>
      </w:pPr>
      <w:r>
        <w:rPr>
          <w:rFonts w:hint="eastAsia" w:ascii="仿宋" w:hAnsi="仿宋" w:eastAsia="仿宋" w:cs="仿宋"/>
          <w:b w:val="0"/>
          <w:bCs w:val="0"/>
          <w:color w:val="1F2329"/>
          <w:kern w:val="0"/>
          <w:sz w:val="32"/>
          <w:szCs w:val="32"/>
          <w:lang w:val="en-US" w:eastAsia="zh-CN" w:bidi="ar"/>
        </w:rPr>
        <w:t xml:space="preserve">法定代表人或授权委托人（签字）： </w:t>
      </w:r>
    </w:p>
    <w:p w14:paraId="3C9238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color w:val="1F2329"/>
          <w:kern w:val="0"/>
          <w:sz w:val="32"/>
          <w:szCs w:val="32"/>
          <w:lang w:val="en-US" w:eastAsia="zh-CN" w:bidi="ar"/>
        </w:rPr>
      </w:pPr>
    </w:p>
    <w:p w14:paraId="2E2F57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color w:val="1F2329"/>
          <w:kern w:val="0"/>
          <w:sz w:val="32"/>
          <w:szCs w:val="32"/>
          <w:lang w:val="en-US" w:eastAsia="zh-CN" w:bidi="ar"/>
        </w:rPr>
      </w:pPr>
      <w:r>
        <w:rPr>
          <w:rFonts w:hint="eastAsia" w:ascii="仿宋" w:hAnsi="仿宋" w:eastAsia="仿宋" w:cs="仿宋"/>
          <w:b w:val="0"/>
          <w:bCs w:val="0"/>
          <w:color w:val="1F2329"/>
          <w:kern w:val="0"/>
          <w:sz w:val="32"/>
          <w:szCs w:val="32"/>
          <w:lang w:val="en-US" w:eastAsia="zh-CN" w:bidi="ar"/>
        </w:rPr>
        <w:t xml:space="preserve">见证机构：合肥市建设工程造价协会（公章） </w:t>
      </w:r>
    </w:p>
    <w:p w14:paraId="52284C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color w:val="1F2329"/>
          <w:kern w:val="0"/>
          <w:sz w:val="32"/>
          <w:szCs w:val="32"/>
          <w:lang w:val="en-US" w:eastAsia="zh-CN" w:bidi="ar"/>
        </w:rPr>
      </w:pPr>
    </w:p>
    <w:p w14:paraId="6798C0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color w:val="1F2329"/>
          <w:sz w:val="32"/>
          <w:szCs w:val="32"/>
        </w:rPr>
      </w:pPr>
      <w:r>
        <w:rPr>
          <w:rFonts w:hint="eastAsia" w:ascii="仿宋" w:hAnsi="仿宋" w:eastAsia="仿宋" w:cs="仿宋"/>
          <w:b w:val="0"/>
          <w:bCs w:val="0"/>
          <w:color w:val="1F2329"/>
          <w:kern w:val="0"/>
          <w:sz w:val="32"/>
          <w:szCs w:val="32"/>
          <w:lang w:val="en-US" w:eastAsia="zh-CN" w:bidi="ar"/>
        </w:rPr>
        <w:t>签约日期： 年 月 日</w:t>
      </w:r>
    </w:p>
    <w:p w14:paraId="4085E062">
      <w:pPr>
        <w:jc w:val="left"/>
        <w:rPr>
          <w:rFonts w:hint="eastAsia" w:ascii="仿宋" w:hAnsi="仿宋" w:eastAsia="仿宋" w:cs="仿宋"/>
          <w:b w:val="0"/>
          <w:bCs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D13686B5-29FD-439D-8245-0DFF7DE8206E}"/>
  </w:font>
  <w:font w:name="方正小标宋简体">
    <w:panose1 w:val="02000000000000000000"/>
    <w:charset w:val="86"/>
    <w:family w:val="auto"/>
    <w:pitch w:val="default"/>
    <w:sig w:usb0="00000001" w:usb1="08000000" w:usb2="00000000" w:usb3="00000000" w:csb0="00040000" w:csb1="00000000"/>
    <w:embedRegular r:id="rId2" w:fontKey="{952674D9-A6A2-411A-AE5C-A566BDB4D19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F94339"/>
    <w:rsid w:val="36B81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258</Words>
  <Characters>262</Characters>
  <Lines>0</Lines>
  <Paragraphs>0</Paragraphs>
  <TotalTime>9</TotalTime>
  <ScaleCrop>false</ScaleCrop>
  <LinksUpToDate>false</LinksUpToDate>
  <CharactersWithSpaces>270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2026-07-31T08:27:00Z</dcterms:created>
  <dc:creator>lenovo</dc:creator>
  <cp:lastModifiedBy>造价协会</cp:lastModifiedBy>
  <dcterms:modified xsi:type="dcterms:W3CDTF">2026-07-31T08:56:48Z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eyJoZGlkIjoiMWMzZDZiODY5N2Q2ZjY5ZDdlNjg3MWI5ZmMyNDYyMjciLCJ1c2VySWQiOiIxNTc3NjMyMTE2In0=</vt:lpwstr>
  </property>
  <property fmtid="{D5CDD505-2E9C-101B-9397-08002B2CF9AE}" pid="4" name="ICV">
    <vt:lpwstr>D8C84988D0084DE18BEA6E4803F12AA9_13</vt:lpwstr>
  </property>
</Properties>
</file>